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A8A" w:rsidRPr="00FF32DD" w:rsidRDefault="00FF32DD" w:rsidP="00FF32DD">
      <w:pPr>
        <w:shd w:val="clear" w:color="auto" w:fill="FCFFF5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4362F"/>
          <w:kern w:val="36"/>
          <w:sz w:val="24"/>
          <w:szCs w:val="24"/>
          <w:lang w:eastAsia="ru-RU"/>
        </w:rPr>
      </w:pPr>
      <w:r w:rsidRPr="00FF32DD">
        <w:rPr>
          <w:rFonts w:ascii="Times New Roman" w:eastAsia="Times New Roman" w:hAnsi="Times New Roman" w:cs="Times New Roman"/>
          <w:b/>
          <w:bCs/>
          <w:color w:val="34362F"/>
          <w:kern w:val="36"/>
          <w:sz w:val="24"/>
          <w:szCs w:val="24"/>
          <w:lang w:eastAsia="ru-RU"/>
        </w:rPr>
        <w:t>ЗАСЛУЖЕННЫЕ ПРЕПОДАВАТЕЛИ И ВЫПУСКНИКИ</w:t>
      </w:r>
    </w:p>
    <w:p w:rsidR="00466A8A" w:rsidRPr="00FF32DD" w:rsidRDefault="00466A8A" w:rsidP="00FF32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  <w:t>Выпускники и преподаватели Куртамышского педагогического техникума</w:t>
      </w:r>
      <w:proofErr w:type="gramStart"/>
      <w:r w:rsidRPr="00FF3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  <w:t>… Д</w:t>
      </w:r>
      <w:proofErr w:type="gramEnd"/>
      <w:r w:rsidRPr="00FF3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  <w:t>ля большинства из них профессия учителя стала призванием они честно и бескорыстно служили а многие и сейчас служат Отечеству.</w:t>
      </w:r>
      <w:r w:rsidR="00FF3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  <w:t xml:space="preserve"> </w:t>
      </w:r>
    </w:p>
    <w:p w:rsidR="00466A8A" w:rsidRPr="00FF32DD" w:rsidRDefault="00466A8A" w:rsidP="00FF32DD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32DD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2526904" cy="3581400"/>
            <wp:effectExtent l="19050" t="0" r="6746" b="0"/>
            <wp:docPr id="1" name="Рисунок 1" descr="Саващик И.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ващик И.А.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904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A8A" w:rsidRPr="00FF32DD" w:rsidRDefault="00466A8A" w:rsidP="00FF32DD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F32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Саващик</w:t>
      </w:r>
      <w:proofErr w:type="spellEnd"/>
      <w:r w:rsidRPr="00FF32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И.А.</w:t>
      </w:r>
    </w:p>
    <w:p w:rsidR="00466A8A" w:rsidRPr="00FF32DD" w:rsidRDefault="00466A8A" w:rsidP="00C806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  <w:t xml:space="preserve">Выпускница 1933 года Заслуженная учительница школ РСФСР. </w:t>
      </w:r>
      <w:proofErr w:type="gramStart"/>
      <w:r w:rsidRPr="00FF3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  <w:t>Награждена</w:t>
      </w:r>
      <w:proofErr w:type="gramEnd"/>
      <w:r w:rsidRPr="00FF3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  <w:t xml:space="preserve"> Орденом Трудового Красного Знамени.</w:t>
      </w:r>
    </w:p>
    <w:p w:rsidR="00C806C2" w:rsidRDefault="00466A8A" w:rsidP="00FF32DD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32DD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2777101" cy="3295137"/>
            <wp:effectExtent l="19050" t="0" r="4199" b="0"/>
            <wp:docPr id="2" name="Рисунок 2" descr="Горелова Е.И., выпускница 1937-1938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релова Е.И., выпускница 1937-1938 года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500" cy="329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32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66A8A" w:rsidRPr="00FF32DD" w:rsidRDefault="00466A8A" w:rsidP="00FF32DD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32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Горелова Е.И., выпускница 1937-1938 года.</w:t>
      </w:r>
    </w:p>
    <w:p w:rsidR="00466A8A" w:rsidRPr="00FF32DD" w:rsidRDefault="00466A8A" w:rsidP="00C806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  <w:t>Отличник народного образования РСФСР. Почётный гражданин села Давыдовка, Кавалер Ордена «Материнская слава 3-й и 2-й степени».</w:t>
      </w:r>
    </w:p>
    <w:p w:rsidR="00C806C2" w:rsidRDefault="00FF32DD" w:rsidP="00FF32DD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</w:t>
      </w:r>
      <w:r w:rsidR="00466A8A" w:rsidRPr="00FF32DD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2515031" cy="3419475"/>
            <wp:effectExtent l="19050" t="0" r="0" b="0"/>
            <wp:docPr id="3" name="Рисунок 3" descr="Ванюков В.С. Выпускник 1957 года награждён 2-мя Орденами Трудового Красного Знам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анюков В.С. Выпускник 1957 года награждён 2-мя Орденами Трудового Красного Знамени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031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A8A" w:rsidRPr="00FF32DD" w:rsidRDefault="00466A8A" w:rsidP="00FF32DD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32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Ванюков В.С. Выпускник 1957 года награждён 2-мя Орденами Трудового Красного Знамени.</w:t>
      </w:r>
    </w:p>
    <w:p w:rsidR="00C806C2" w:rsidRDefault="00466A8A" w:rsidP="00FF32DD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32DD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2228850" cy="3262362"/>
            <wp:effectExtent l="19050" t="0" r="0" b="0"/>
            <wp:docPr id="4" name="Рисунок 4" descr="Корболина Н.Д. Заслуженный учитель школ РСФС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рболина Н.Д. Заслуженный учитель школ РСФСР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716" b="3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207" cy="3270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6C2" w:rsidRPr="00C806C2" w:rsidRDefault="00466A8A" w:rsidP="00C806C2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F32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Корболина</w:t>
      </w:r>
      <w:proofErr w:type="spellEnd"/>
      <w:r w:rsidRPr="00FF32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Н.Д. Заслуженный учитель школ РСФСР.</w:t>
      </w:r>
    </w:p>
    <w:p w:rsidR="00C806C2" w:rsidRDefault="00466A8A" w:rsidP="00FF32DD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32DD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2511688" cy="2552700"/>
            <wp:effectExtent l="19050" t="0" r="2912" b="0"/>
            <wp:docPr id="5" name="Рисунок 5" descr="Крюкова А.Н. Заслуженный учитель школ РСФС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рюкова А.Н. Заслуженный учитель школ РСФСР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2976" b="31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139" cy="255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6C2" w:rsidRDefault="00466A8A" w:rsidP="00FF32DD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32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Крюкова А.Н. Заслуженный учитель школ РСФСР.</w:t>
      </w:r>
      <w:r w:rsidR="00FF32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806C2" w:rsidRDefault="00466A8A" w:rsidP="00FF32DD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32DD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lastRenderedPageBreak/>
        <w:drawing>
          <wp:inline distT="0" distB="0" distL="0" distR="0">
            <wp:extent cx="2731135" cy="2810069"/>
            <wp:effectExtent l="19050" t="0" r="0" b="0"/>
            <wp:docPr id="6" name="Рисунок 6" descr="Дробинина Г.М. Заслуженный учитель школ РСФС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робинина Г.М. Заслуженный учитель школ РСФСР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8269" t="1111" r="5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81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6C2" w:rsidRDefault="00466A8A" w:rsidP="00FF32DD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proofErr w:type="spellStart"/>
      <w:r w:rsidRPr="00FF32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Дробинина</w:t>
      </w:r>
      <w:proofErr w:type="spellEnd"/>
      <w:r w:rsidRPr="00FF32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Г.М. Заслуженный учитель школ РСФСР</w:t>
      </w:r>
    </w:p>
    <w:p w:rsidR="00C806C2" w:rsidRDefault="00466A8A" w:rsidP="00FF32DD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FF32DD">
        <w:rPr>
          <w:rFonts w:ascii="Times New Roman" w:eastAsia="Times New Roman" w:hAnsi="Times New Roman" w:cs="Times New Roman"/>
          <w:i/>
          <w:iCs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2533650" cy="3298617"/>
            <wp:effectExtent l="19050" t="0" r="0" b="0"/>
            <wp:docPr id="7" name="Рисунок 7" descr="Кочегин П.З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чегин П.З.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29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6C2" w:rsidRDefault="00466A8A" w:rsidP="00FF32DD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proofErr w:type="spellStart"/>
      <w:r w:rsidRPr="00FF32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Кочегин</w:t>
      </w:r>
      <w:proofErr w:type="spellEnd"/>
      <w:r w:rsidRPr="00FF32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П.З. Участник Великой Отечественной войны, награжден орденами «Красной звезды», «Отечественной войны 2 степени», а также 6 медалями. Он автор романа «В небе Заполярья», повестей «Под хмурым небом», «Человек-огонь», «В небе полярных зорь». Был членом союза писателей СССР, почётным гражданином города Куртамыша.</w:t>
      </w:r>
    </w:p>
    <w:p w:rsidR="00C806C2" w:rsidRDefault="00466A8A" w:rsidP="00FF32DD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FF32DD">
        <w:rPr>
          <w:rFonts w:ascii="Times New Roman" w:eastAsia="Times New Roman" w:hAnsi="Times New Roman" w:cs="Times New Roman"/>
          <w:i/>
          <w:iCs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2057400" cy="2562609"/>
            <wp:effectExtent l="19050" t="0" r="0" b="0"/>
            <wp:docPr id="8" name="Рисунок 8" descr="Сычёва Н.М. Заслуженный учитель школ РСФСР. с. Боровля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ычёва Н.М. Заслуженный учитель школ РСФСР. с. Боровлянка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889" t="5556" r="18886" b="23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852" cy="256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6C2" w:rsidRDefault="00466A8A" w:rsidP="00FF32DD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FF32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Сычёва Н.М. Заслуженный учитель школ РСФСР</w:t>
      </w:r>
      <w:proofErr w:type="gramStart"/>
      <w:r w:rsidRPr="00FF32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proofErr w:type="gramEnd"/>
      <w:r w:rsidRPr="00FF32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gramStart"/>
      <w:r w:rsidRPr="00FF32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</w:t>
      </w:r>
      <w:proofErr w:type="gramEnd"/>
      <w:r w:rsidRPr="00FF32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 Боровлянка</w:t>
      </w:r>
    </w:p>
    <w:p w:rsidR="00C806C2" w:rsidRDefault="00466A8A" w:rsidP="00FF32DD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FF32DD">
        <w:rPr>
          <w:rFonts w:ascii="Times New Roman" w:eastAsia="Times New Roman" w:hAnsi="Times New Roman" w:cs="Times New Roman"/>
          <w:i/>
          <w:iCs/>
          <w:noProof/>
          <w:color w:val="8B8881"/>
          <w:sz w:val="24"/>
          <w:szCs w:val="24"/>
          <w:lang w:eastAsia="ru-RU"/>
        </w:rPr>
        <w:lastRenderedPageBreak/>
        <w:drawing>
          <wp:inline distT="0" distB="0" distL="0" distR="0">
            <wp:extent cx="2196432" cy="2952750"/>
            <wp:effectExtent l="19050" t="0" r="0" b="0"/>
            <wp:docPr id="9" name="Рисунок 9" descr="Алексеева Н.С. Заслуженный учитель школ РСФСР. с. Боровля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лексеева Н.С. Заслуженный учитель школ РСФСР. с. Боровлянка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10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32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32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</w:p>
    <w:p w:rsidR="00C806C2" w:rsidRDefault="00466A8A" w:rsidP="00FF32DD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FF32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Алексеева Н.С. Заслуженный учитель школ РСФСР</w:t>
      </w:r>
      <w:proofErr w:type="gramStart"/>
      <w:r w:rsidRPr="00FF32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proofErr w:type="gramEnd"/>
      <w:r w:rsidRPr="00FF32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gramStart"/>
      <w:r w:rsidRPr="00FF32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</w:t>
      </w:r>
      <w:proofErr w:type="gramEnd"/>
      <w:r w:rsidRPr="00FF32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 Боровлянка</w:t>
      </w:r>
    </w:p>
    <w:p w:rsidR="00C806C2" w:rsidRDefault="00466A8A" w:rsidP="00FF32DD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FF32DD">
        <w:rPr>
          <w:rFonts w:ascii="Times New Roman" w:eastAsia="Times New Roman" w:hAnsi="Times New Roman" w:cs="Times New Roman"/>
          <w:i/>
          <w:iCs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2303145" cy="2657475"/>
            <wp:effectExtent l="19050" t="0" r="1905" b="0"/>
            <wp:docPr id="10" name="Рисунок 10" descr="Раёва Ф.П. Преподаватель географии, Отличник народного просвещения РСФСР, награждена Орденом трудового Красного знам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ёва Ф.П. Преподаватель географии, Отличник народного просвещения РСФСР, награждена Орденом трудового Красного знамени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23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6C2" w:rsidRDefault="00466A8A" w:rsidP="00FF32DD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proofErr w:type="spellStart"/>
      <w:r w:rsidRPr="00FF32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Раёва</w:t>
      </w:r>
      <w:proofErr w:type="spellEnd"/>
      <w:r w:rsidRPr="00FF32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Ф.П. Преподаватель географии, Отличник народного просвещения РСФСР, награждена Орденом трудового Красного знамени.</w:t>
      </w:r>
    </w:p>
    <w:p w:rsidR="00C806C2" w:rsidRDefault="00466A8A" w:rsidP="00FF32DD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32DD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2411330" cy="3524250"/>
            <wp:effectExtent l="19050" t="0" r="8020" b="0"/>
            <wp:docPr id="11" name="Рисунок 11" descr="Дьякова Т.П. Заслуженный вожатый РСФС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ьякова Т.П. Заслуженный вожатый РСФСР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119" cy="353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6C2" w:rsidRDefault="00466A8A" w:rsidP="00FF32DD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32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Дьякова Т.П. Заслуженный вожатый РСФСР</w:t>
      </w:r>
    </w:p>
    <w:p w:rsidR="00C806C2" w:rsidRDefault="00466A8A" w:rsidP="00FF32DD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32DD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lastRenderedPageBreak/>
        <w:drawing>
          <wp:inline distT="0" distB="0" distL="0" distR="0">
            <wp:extent cx="4314825" cy="2696766"/>
            <wp:effectExtent l="19050" t="0" r="9525" b="0"/>
            <wp:docPr id="12" name="Рисунок 12" descr="Карелова Н.А. Заслуженный учитель школ РФ. Средняя школа №2 г. Куртамы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елова Н.А. Заслуженный учитель школ РФ. Средняя школа №2 г. Куртамыш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69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32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C3C3A" w:rsidRDefault="009C3C3A" w:rsidP="00FF32DD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6A8A" w:rsidRPr="00FF32DD" w:rsidRDefault="00466A8A" w:rsidP="00FF32DD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F32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Карелова</w:t>
      </w:r>
      <w:proofErr w:type="spellEnd"/>
      <w:r w:rsidRPr="00FF32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Н.А. Заслуженный учитель школ РФ. Средняя школа №2 г. Куртамыш.</w:t>
      </w:r>
      <w:r w:rsidR="00FF32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66A8A" w:rsidRDefault="00466A8A" w:rsidP="00C806C2">
      <w:pPr>
        <w:shd w:val="clear" w:color="auto" w:fill="FCF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32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Матвиенко Т.Н. Заслуженный учитель школ РФ. Директор МОУ полной средней школы №1 г. Куртамыша.</w:t>
      </w:r>
      <w:r w:rsidR="00FF32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F32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Почётное звание Заслуженного учителя школ РСФСР получили:</w:t>
      </w:r>
      <w:r w:rsidR="00FF32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F32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Безукладникова Е.Г.</w:t>
      </w:r>
      <w:r w:rsidR="00FF32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F32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Васильев Л.К.</w:t>
      </w:r>
      <w:r w:rsidR="00FF32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FF32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Коковкина</w:t>
      </w:r>
      <w:proofErr w:type="spellEnd"/>
      <w:r w:rsidRPr="00FF32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М.С.</w:t>
      </w:r>
      <w:r w:rsidR="00FF32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FF32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Кормацких</w:t>
      </w:r>
      <w:proofErr w:type="spellEnd"/>
      <w:r w:rsidRPr="00FF32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Н.С.</w:t>
      </w:r>
      <w:r w:rsidR="00FF32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F32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Кондратьева А.М.</w:t>
      </w:r>
      <w:r w:rsidR="00FF32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F32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Кузнецова З.Г.</w:t>
      </w:r>
      <w:r w:rsidR="00FF32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F32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Науменко И.Н.</w:t>
      </w:r>
      <w:r w:rsidR="00FF32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F32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Сафронова М.М.- Заслуженный библиотекарь РСФСР</w:t>
      </w:r>
    </w:p>
    <w:p w:rsidR="00382FA6" w:rsidRDefault="00382FA6" w:rsidP="00C806C2">
      <w:pPr>
        <w:shd w:val="clear" w:color="auto" w:fill="FCF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2FA6" w:rsidRDefault="00382FA6" w:rsidP="00C806C2">
      <w:pPr>
        <w:shd w:val="clear" w:color="auto" w:fill="FCF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2FA6" w:rsidRDefault="00382FA6" w:rsidP="00C806C2">
      <w:pPr>
        <w:shd w:val="clear" w:color="auto" w:fill="FCF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2FA6" w:rsidRDefault="00382FA6" w:rsidP="00C806C2">
      <w:pPr>
        <w:shd w:val="clear" w:color="auto" w:fill="FCF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2FA6" w:rsidRDefault="00382FA6" w:rsidP="00C806C2">
      <w:pPr>
        <w:shd w:val="clear" w:color="auto" w:fill="FCF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2FA6" w:rsidRDefault="00382FA6" w:rsidP="00C806C2">
      <w:pPr>
        <w:shd w:val="clear" w:color="auto" w:fill="FCF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2FA6" w:rsidRPr="00FF32DD" w:rsidRDefault="00382FA6" w:rsidP="00C806C2">
      <w:pPr>
        <w:shd w:val="clear" w:color="auto" w:fill="FCF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806C2" w:rsidRDefault="00FF32DD" w:rsidP="00FF32DD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66A8A" w:rsidRPr="00FF32DD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3152775" cy="2905175"/>
            <wp:effectExtent l="19050" t="0" r="9525" b="0"/>
            <wp:docPr id="13" name="Рисунок 13" descr="Лушников А.В. Кандидат исторических наук, доцент Челябинского государственного педагогического институ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ушников А.В. Кандидат исторических наук, доцент Челябинского государственного педагогического института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8846" r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9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C3A" w:rsidRDefault="009C3C3A" w:rsidP="00FF32DD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806C2" w:rsidRDefault="00466A8A" w:rsidP="00FF32DD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FF32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Лушников А.В. Кандидат исторических наук, доцент Челябинского государственного педагогического института.</w:t>
      </w:r>
    </w:p>
    <w:p w:rsidR="00382FA6" w:rsidRDefault="00382FA6" w:rsidP="00FF32DD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2FA6" w:rsidRDefault="00382FA6" w:rsidP="00FF32DD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2FA6" w:rsidRDefault="00382FA6" w:rsidP="00FF32DD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2FA6" w:rsidRDefault="00382FA6" w:rsidP="00FF32DD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2FA6" w:rsidRDefault="00382FA6" w:rsidP="00FF32DD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2FA6" w:rsidRDefault="00382FA6" w:rsidP="00FF32DD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2FA6" w:rsidRDefault="00382FA6" w:rsidP="00FF32DD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9C3C3A" w:rsidRDefault="009C3C3A" w:rsidP="00FF32DD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9C3C3A" w:rsidRDefault="009C3C3A" w:rsidP="00FF32DD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C806C2" w:rsidRDefault="00FF32DD" w:rsidP="00FF32DD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</w:t>
      </w:r>
      <w:r w:rsidR="000E512B" w:rsidRPr="000E512B">
        <w:rPr>
          <w:rFonts w:ascii="Calibri" w:eastAsia="Calibri" w:hAnsi="Calibri" w:cs="Times New Roman"/>
          <w:b/>
          <w:noProof/>
          <w:color w:val="1F497D"/>
          <w:sz w:val="18"/>
          <w:szCs w:val="18"/>
          <w:lang w:eastAsia="ru-RU"/>
        </w:rPr>
        <w:drawing>
          <wp:inline distT="0" distB="0" distL="0" distR="0" wp14:anchorId="7593EC50" wp14:editId="46DDA974">
            <wp:extent cx="1872502" cy="2500630"/>
            <wp:effectExtent l="0" t="0" r="0" b="0"/>
            <wp:docPr id="20" name="Рисунок 20" descr="C:\Users\user\Desktop\ВП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П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78"/>
                    <a:stretch/>
                  </pic:blipFill>
                  <pic:spPr bwMode="auto">
                    <a:xfrm>
                      <a:off x="0" y="0"/>
                      <a:ext cx="1897989" cy="253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C3A" w:rsidRDefault="009C3C3A" w:rsidP="00FF32DD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9C3C3A" w:rsidRDefault="00FF32DD" w:rsidP="00FF32DD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382F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Могутнов В.П</w:t>
      </w:r>
      <w:r w:rsidR="00466A8A" w:rsidRPr="00FF32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382F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доктор исторических наук,</w:t>
      </w:r>
      <w:r w:rsidR="00466A8A" w:rsidRPr="00FF32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профессор</w:t>
      </w:r>
      <w:r w:rsidR="00382F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академик АВИН, полковник в отставке.</w:t>
      </w:r>
      <w:r w:rsidR="00466A8A" w:rsidRPr="00FF32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</w:p>
    <w:p w:rsidR="009C3C3A" w:rsidRDefault="009C3C3A" w:rsidP="00FF32DD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9C3C3A" w:rsidRDefault="009C3C3A" w:rsidP="009C3C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9C3C3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Родился 21 июля 1950 года в </w:t>
      </w:r>
      <w:proofErr w:type="gramStart"/>
      <w:r w:rsidRPr="009C3C3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</w:t>
      </w:r>
      <w:proofErr w:type="gramEnd"/>
      <w:r w:rsidRPr="009C3C3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 Стрельцы </w:t>
      </w:r>
      <w:proofErr w:type="spellStart"/>
      <w:r w:rsidRPr="009C3C3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Петуховского</w:t>
      </w:r>
      <w:proofErr w:type="spellEnd"/>
      <w:r w:rsidRPr="009C3C3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района Курганской области. Воспитывался в Долговском детском доме Куртамышского района Курганской области. </w:t>
      </w:r>
      <w:proofErr w:type="gramStart"/>
      <w:r w:rsidRPr="009C3C3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 1965 по 1968 годы учился в Куртамышском педагогическом училище на отделении физвоспитания, по окончании которого работал учителем физкультуры в средней школе с. Птичье Шумихинского района Курганской области.</w:t>
      </w:r>
      <w:proofErr w:type="gramEnd"/>
      <w:r w:rsidRPr="009C3C3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 ноября 1969 года по ноябрь 1971 года проходил военную службу по призыву в авиации Забайкальского военного округа. После увольнения с военной службы работал учителем физкультуры в школе, учеником токаря на Курганском заводе колесных тягачей. В 1972 году поступил, а в 1976 году окончил </w:t>
      </w:r>
      <w:proofErr w:type="gramStart"/>
      <w:r w:rsidRPr="009C3C3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Курганское</w:t>
      </w:r>
      <w:proofErr w:type="gramEnd"/>
      <w:r w:rsidRPr="009C3C3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ВВПАУ и был направлен для дальнейшего прохождения военной службы в Южную группу войск (Венгрия). В 1981 году поступил на педагогический факультет Военно-политической академии им. </w:t>
      </w:r>
      <w:proofErr w:type="spellStart"/>
      <w:r w:rsidRPr="009C3C3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В.И.Ленина</w:t>
      </w:r>
      <w:proofErr w:type="spellEnd"/>
      <w:r w:rsidRPr="009C3C3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, по окончании академии в 1984 году был направлен на должность преподавателя в </w:t>
      </w:r>
      <w:proofErr w:type="gramStart"/>
      <w:r w:rsidRPr="009C3C3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Курганское</w:t>
      </w:r>
      <w:proofErr w:type="gramEnd"/>
      <w:r w:rsidRPr="009C3C3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ВВПАУ. Под научным руководством известного на Урале ученого-историка, участника Великой Отечественной войны </w:t>
      </w:r>
      <w:proofErr w:type="spellStart"/>
      <w:r w:rsidRPr="009C3C3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Агарышева</w:t>
      </w:r>
      <w:proofErr w:type="spellEnd"/>
      <w:r w:rsidRPr="009C3C3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Петра Георгиевича в 1991 году защитил кандидатскую, а 2001 году - докторскую диссертации. В 1998 году присвоено ученое звание доцент, а 2002 </w:t>
      </w:r>
      <w:proofErr w:type="gramStart"/>
      <w:r w:rsidRPr="009C3C3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году-профессор</w:t>
      </w:r>
      <w:proofErr w:type="gramEnd"/>
      <w:r w:rsidRPr="009C3C3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 В 2004 году </w:t>
      </w:r>
      <w:proofErr w:type="gramStart"/>
      <w:r w:rsidRPr="009C3C3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избран</w:t>
      </w:r>
      <w:proofErr w:type="gramEnd"/>
      <w:r w:rsidRPr="009C3C3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действительным членом (академиком) Академии военно-исторических наук. За подготовку кадров награжден орденом «Михайло Ломоносов». В 2015 году </w:t>
      </w:r>
      <w:proofErr w:type="gramStart"/>
      <w:r w:rsidRPr="009C3C3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уволен</w:t>
      </w:r>
      <w:proofErr w:type="gramEnd"/>
      <w:r w:rsidRPr="009C3C3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 военной службы по достижении предельного возраста пребывания на военной службе. Полковник в отставке.  В настоящее время продолжает педагогическую деятельность в вузе, общий военный и трудовой стаж составляет 55 лет.</w:t>
      </w:r>
    </w:p>
    <w:p w:rsidR="009C3C3A" w:rsidRDefault="009C3C3A" w:rsidP="009C3C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9C3C3A" w:rsidRDefault="009C3C3A" w:rsidP="009C3C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9C3C3A" w:rsidRDefault="009C3C3A" w:rsidP="009C3C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9C3C3A" w:rsidRDefault="009C3C3A" w:rsidP="009C3C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9C3C3A" w:rsidRPr="009C3C3A" w:rsidRDefault="009C3C3A" w:rsidP="009C3C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3E0D02" w:rsidRDefault="00466A8A" w:rsidP="00FF32DD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FF32DD">
        <w:rPr>
          <w:rFonts w:ascii="Times New Roman" w:eastAsia="Times New Roman" w:hAnsi="Times New Roman" w:cs="Times New Roman"/>
          <w:i/>
          <w:iCs/>
          <w:noProof/>
          <w:color w:val="8B8881"/>
          <w:sz w:val="24"/>
          <w:szCs w:val="24"/>
          <w:lang w:eastAsia="ru-RU"/>
        </w:rPr>
        <w:lastRenderedPageBreak/>
        <w:drawing>
          <wp:inline distT="0" distB="0" distL="0" distR="0">
            <wp:extent cx="4029075" cy="2944324"/>
            <wp:effectExtent l="19050" t="0" r="9525" b="0"/>
            <wp:docPr id="15" name="Рисунок 15" descr="Могутнов В.К. с классным руководителем Безносовой В.С. 1969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огутнов В.К. с классным руководителем Безносовой В.С. 1969 год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94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32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</w:p>
    <w:p w:rsidR="003E0D02" w:rsidRDefault="00382FA6" w:rsidP="00FF32DD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Выпуск учителей физкультуры, группа «В» с </w:t>
      </w:r>
      <w:r w:rsidR="00466A8A" w:rsidRPr="00FF32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классным ру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ководителем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Безносовой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В.С.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1968</w:t>
      </w:r>
      <w:r w:rsidRPr="00FF32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год.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</w:t>
      </w:r>
      <w:r w:rsidR="00466A8A" w:rsidRPr="00FF32DD">
        <w:rPr>
          <w:rFonts w:ascii="Times New Roman" w:eastAsia="Times New Roman" w:hAnsi="Times New Roman" w:cs="Times New Roman"/>
          <w:i/>
          <w:iCs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3990975" cy="2786008"/>
            <wp:effectExtent l="19050" t="0" r="9525" b="0"/>
            <wp:docPr id="16" name="Рисунок 16" descr="Колобова Т.И. директор Дома детского творч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олобова Т.И. директор Дома детского творчества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492" cy="278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034" w:rsidRDefault="00466A8A" w:rsidP="00FF32DD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FF32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Колобова Т.И. директор Дома детского творчества. Отличник просвещения РСФСР. За её плечами 42 года педагогического стажа. Под её руководством успешно реализуются образовательные программы, целенаправленно трудится педагогический коллектив. И совсем не случайно </w:t>
      </w:r>
      <w:proofErr w:type="spellStart"/>
      <w:r w:rsidRPr="00FF32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Куртамышскому</w:t>
      </w:r>
      <w:proofErr w:type="spellEnd"/>
      <w:r w:rsidRPr="00FF32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Дому детского творчества присвоена высшая категория.</w:t>
      </w:r>
      <w:r w:rsidR="00FF32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</w:t>
      </w:r>
    </w:p>
    <w:p w:rsidR="003E0D02" w:rsidRDefault="00466A8A" w:rsidP="00FF32DD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FF32DD">
        <w:rPr>
          <w:rFonts w:ascii="Times New Roman" w:eastAsia="Times New Roman" w:hAnsi="Times New Roman" w:cs="Times New Roman"/>
          <w:i/>
          <w:iCs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3873327" cy="2733675"/>
            <wp:effectExtent l="19050" t="0" r="0" b="0"/>
            <wp:docPr id="17" name="Рисунок 17" descr="Куртамышский Дом детского творчества- неоднократный победитель областных и региональных конкур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уртамышский Дом детского творчества- неоднократный победитель областных и региональных конкурсов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419" cy="273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D02" w:rsidRDefault="00466A8A" w:rsidP="00FF32DD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FF32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Куртамышский Дом детского творчеств</w:t>
      </w:r>
      <w:proofErr w:type="gramStart"/>
      <w:r w:rsidRPr="00FF32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а-</w:t>
      </w:r>
      <w:proofErr w:type="gramEnd"/>
      <w:r w:rsidRPr="00FF32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неоднократный победитель обл</w:t>
      </w:r>
      <w:r w:rsidR="003E0D0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астных и региональных конкурсов</w:t>
      </w:r>
    </w:p>
    <w:p w:rsidR="003E0D02" w:rsidRDefault="00FF32DD" w:rsidP="00FF32DD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 xml:space="preserve"> </w:t>
      </w:r>
      <w:r w:rsidR="00466A8A" w:rsidRPr="00FF32DD">
        <w:rPr>
          <w:rFonts w:ascii="Times New Roman" w:eastAsia="Times New Roman" w:hAnsi="Times New Roman" w:cs="Times New Roman"/>
          <w:i/>
          <w:iCs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4257675" cy="2824804"/>
            <wp:effectExtent l="19050" t="0" r="9525" b="0"/>
            <wp:docPr id="18" name="Рисунок 18" descr="http://kpt.at.ua/letopisi/zasluzenie/image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kpt.at.ua/letopisi/zasluzenie/image035.jpg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82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D02" w:rsidRDefault="00466A8A" w:rsidP="003E0D02">
      <w:pPr>
        <w:shd w:val="clear" w:color="auto" w:fill="FCF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FF32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Но главное в этом доме дети </w:t>
      </w:r>
      <w:r w:rsidRPr="003E0D0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чувствуют себя комфортно. Здесь они открывают для себя удивительный мир творчества, общаются и отдыхают, получают качественное дополнительное образование.</w:t>
      </w:r>
      <w:r w:rsidR="00FF32DD" w:rsidRPr="003E0D0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3E0D0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6 сентября 2011 года в резиденции полномочного представителя Президента РФ по Уральскому федеральному округу в торжественной обстановке Винниченко В.А. вручил Колобовой Т.И. медаль ордена «За заслуги</w:t>
      </w:r>
      <w:r w:rsidRPr="00FF32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перед Отечеством 2 степени»</w:t>
      </w:r>
    </w:p>
    <w:p w:rsidR="003E0D02" w:rsidRDefault="00466A8A" w:rsidP="003E0D02">
      <w:pPr>
        <w:shd w:val="clear" w:color="auto" w:fill="FCFF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32DD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4210050" cy="2752725"/>
            <wp:effectExtent l="19050" t="0" r="0" b="0"/>
            <wp:docPr id="19" name="Рисунок 19" descr="Меньщикова Татьяна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еньщикова Татьяна Николаевна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A8A" w:rsidRPr="00FF32DD" w:rsidRDefault="00466A8A" w:rsidP="003E0D02">
      <w:pPr>
        <w:shd w:val="clear" w:color="auto" w:fill="FCF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32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Меньщикова Татьяна Николаевна выпускница педучилища. 12 лет возглавляет коллектив учебного заведения закрытого типа. Она неравнодушна к судьбам «трудных» девчонок, к их бедам и радостям. Сумела создать для воспитанниц второй дом, где заботливо, с душой выправляют искалеченную детскую душу.</w:t>
      </w:r>
    </w:p>
    <w:p w:rsidR="00466A8A" w:rsidRPr="00FF32DD" w:rsidRDefault="00466A8A" w:rsidP="003E0D02">
      <w:pPr>
        <w:shd w:val="clear" w:color="auto" w:fill="FCFFF5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32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Законность и правопорядок охраняют полковник МВД Сумароков А. Д. г. Куртамыш.</w:t>
      </w:r>
      <w:r w:rsidR="00FF32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F32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Старший оперуполномоченный по особо важным делам Тимофеев В.Н. г. Курган.</w:t>
      </w:r>
      <w:r w:rsidR="00FF32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F32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Подполковник МВД Мальцев Ф.А. и другие.</w:t>
      </w:r>
    </w:p>
    <w:p w:rsidR="00466A8A" w:rsidRPr="00FF32DD" w:rsidRDefault="00466A8A" w:rsidP="003E0D02">
      <w:pPr>
        <w:shd w:val="clear" w:color="auto" w:fill="FCFFF5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32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Более 600 человек – Отличники образования РСФСР.</w:t>
      </w:r>
      <w:r w:rsidR="00FF32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F32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Сотни наших выпускников честно трудятся на бескрайних просторах нашей Родины.</w:t>
      </w:r>
    </w:p>
    <w:p w:rsidR="00205D23" w:rsidRPr="00FF32DD" w:rsidRDefault="00205D23" w:rsidP="00FF32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05D23" w:rsidRPr="00FF32DD" w:rsidSect="00FF32D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66A8A"/>
    <w:rsid w:val="000E512B"/>
    <w:rsid w:val="00205D23"/>
    <w:rsid w:val="00382FA6"/>
    <w:rsid w:val="003E0D02"/>
    <w:rsid w:val="00466A8A"/>
    <w:rsid w:val="00532034"/>
    <w:rsid w:val="009C3C3A"/>
    <w:rsid w:val="00C62CA2"/>
    <w:rsid w:val="00C806C2"/>
    <w:rsid w:val="00FF3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D23"/>
  </w:style>
  <w:style w:type="paragraph" w:styleId="1">
    <w:name w:val="heading 1"/>
    <w:basedOn w:val="a"/>
    <w:link w:val="10"/>
    <w:uiPriority w:val="9"/>
    <w:qFormat/>
    <w:rsid w:val="00466A8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6A8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466A8A"/>
  </w:style>
  <w:style w:type="paragraph" w:styleId="a3">
    <w:name w:val="Balloon Text"/>
    <w:basedOn w:val="a"/>
    <w:link w:val="a4"/>
    <w:uiPriority w:val="99"/>
    <w:semiHidden/>
    <w:unhideWhenUsed/>
    <w:rsid w:val="00466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A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91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kpt.at.ua/letopisi/zasluzenie/image009_2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18.jpeg"/><Relationship Id="rId21" Type="http://schemas.openxmlformats.org/officeDocument/2006/relationships/hyperlink" Target="http://kpt.at.ua/letopisi/zasluzenie/image017.jpg" TargetMode="External"/><Relationship Id="rId34" Type="http://schemas.openxmlformats.org/officeDocument/2006/relationships/hyperlink" Target="http://kpt.at.ua/letopisi/zasluzenie/image031_2.jpg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://kpt.at.ua/letopisi/zasluzenie/image003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kpt.at.ua/letopisi/zasluzenie/image025_2.jpg" TargetMode="External"/><Relationship Id="rId41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kpt.at.ua/letopisi/zasluzenie/image007_2.jpg" TargetMode="External"/><Relationship Id="rId24" Type="http://schemas.openxmlformats.org/officeDocument/2006/relationships/image" Target="media/image10.jpeg"/><Relationship Id="rId32" Type="http://schemas.openxmlformats.org/officeDocument/2006/relationships/hyperlink" Target="http://kpt.at.ua/letopisi/zasluzenie/image029_2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kpt.at.ua/letopisi/zasluzenie/image037_2.jpg" TargetMode="External"/><Relationship Id="rId5" Type="http://schemas.openxmlformats.org/officeDocument/2006/relationships/hyperlink" Target="http://kpt.at.ua/letopisi/zasluzenie/image001_2.jpg" TargetMode="External"/><Relationship Id="rId15" Type="http://schemas.openxmlformats.org/officeDocument/2006/relationships/hyperlink" Target="http://kpt.at.ua/letopisi/zasluzenie/image011_2.jpg" TargetMode="External"/><Relationship Id="rId23" Type="http://schemas.openxmlformats.org/officeDocument/2006/relationships/hyperlink" Target="http://kpt.at.ua/letopisi/zasluzenie/image019_2.jpg" TargetMode="External"/><Relationship Id="rId28" Type="http://schemas.openxmlformats.org/officeDocument/2006/relationships/image" Target="media/image12.jpeg"/><Relationship Id="rId36" Type="http://schemas.openxmlformats.org/officeDocument/2006/relationships/hyperlink" Target="http://kpt.at.ua/letopisi/zasluzenie/image033.jp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kpt.at.ua/letopisi/zasluzenie/image015.jpg" TargetMode="External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http://kpt.at.ua/letopisi/zasluzenie/image005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kpt.at.ua/letopisi/zasluzenie/image023_2.jpg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6.jpe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://kpt.at.ua/letopisi/zasluzenie/image013.jpg" TargetMode="External"/><Relationship Id="rId25" Type="http://schemas.openxmlformats.org/officeDocument/2006/relationships/hyperlink" Target="http://kpt.at.ua/letopisi/zasluzenie/image021_2.jpg" TargetMode="External"/><Relationship Id="rId33" Type="http://schemas.openxmlformats.org/officeDocument/2006/relationships/image" Target="media/image15.jpeg"/><Relationship Id="rId38" Type="http://schemas.openxmlformats.org/officeDocument/2006/relationships/hyperlink" Target="http://kpt.at.ua/letopisi/zasluzenie/image035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8</Pages>
  <Words>768</Words>
  <Characters>4381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Ширяева О.А.</cp:lastModifiedBy>
  <cp:revision>11</cp:revision>
  <dcterms:created xsi:type="dcterms:W3CDTF">2016-02-09T11:39:00Z</dcterms:created>
  <dcterms:modified xsi:type="dcterms:W3CDTF">2023-04-12T07:09:00Z</dcterms:modified>
</cp:coreProperties>
</file>